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2F960" w14:textId="77777777" w:rsidR="00332FD2" w:rsidRPr="00803A61" w:rsidRDefault="00332FD2">
      <w:pPr>
        <w:rPr>
          <w:sz w:val="44"/>
          <w:szCs w:val="44"/>
        </w:rPr>
      </w:pPr>
    </w:p>
    <w:p w14:paraId="5DF1287E" w14:textId="141BC64E" w:rsidR="000106B4" w:rsidRDefault="004A2D46" w:rsidP="00332FD2">
      <w:pPr>
        <w:jc w:val="center"/>
        <w:rPr>
          <w:b/>
          <w:sz w:val="44"/>
          <w:szCs w:val="44"/>
        </w:rPr>
      </w:pPr>
      <w:r w:rsidRPr="00803A61">
        <w:rPr>
          <w:b/>
          <w:sz w:val="44"/>
          <w:szCs w:val="44"/>
        </w:rPr>
        <w:t xml:space="preserve">AP GOV </w:t>
      </w:r>
      <w:r w:rsidR="000106B4">
        <w:rPr>
          <w:b/>
          <w:sz w:val="44"/>
          <w:szCs w:val="44"/>
        </w:rPr>
        <w:t>–</w:t>
      </w:r>
      <w:r w:rsidRPr="00803A61">
        <w:rPr>
          <w:b/>
          <w:sz w:val="44"/>
          <w:szCs w:val="44"/>
        </w:rPr>
        <w:t xml:space="preserve"> </w:t>
      </w:r>
    </w:p>
    <w:p w14:paraId="35F838C1" w14:textId="07AB4A5C" w:rsidR="00803A61" w:rsidRDefault="00332FD2" w:rsidP="00332FD2">
      <w:pPr>
        <w:jc w:val="center"/>
        <w:rPr>
          <w:b/>
          <w:sz w:val="44"/>
          <w:szCs w:val="44"/>
        </w:rPr>
      </w:pPr>
      <w:bookmarkStart w:id="0" w:name="_GoBack"/>
      <w:bookmarkEnd w:id="0"/>
      <w:r w:rsidRPr="00803A61">
        <w:rPr>
          <w:b/>
          <w:sz w:val="44"/>
          <w:szCs w:val="44"/>
        </w:rPr>
        <w:t>Unit Review Instructions</w:t>
      </w:r>
      <w:r w:rsidR="00803A61" w:rsidRPr="00803A61">
        <w:rPr>
          <w:b/>
          <w:sz w:val="44"/>
          <w:szCs w:val="44"/>
        </w:rPr>
        <w:t xml:space="preserve"> </w:t>
      </w:r>
    </w:p>
    <w:p w14:paraId="2E9597CA" w14:textId="0EA62453" w:rsidR="00332FD2" w:rsidRPr="00803A61" w:rsidRDefault="00803A61" w:rsidP="00332FD2">
      <w:pPr>
        <w:jc w:val="center"/>
        <w:rPr>
          <w:b/>
          <w:sz w:val="44"/>
          <w:szCs w:val="44"/>
        </w:rPr>
      </w:pPr>
      <w:proofErr w:type="gramStart"/>
      <w:r w:rsidRPr="00803A61">
        <w:rPr>
          <w:b/>
          <w:sz w:val="44"/>
          <w:szCs w:val="44"/>
        </w:rPr>
        <w:t>for</w:t>
      </w:r>
      <w:proofErr w:type="gramEnd"/>
      <w:r w:rsidRPr="00803A61">
        <w:rPr>
          <w:b/>
          <w:sz w:val="44"/>
          <w:szCs w:val="44"/>
        </w:rPr>
        <w:t xml:space="preserve"> Fall Final</w:t>
      </w:r>
    </w:p>
    <w:p w14:paraId="3BECF7E6" w14:textId="77777777" w:rsidR="00332FD2" w:rsidRDefault="00332FD2" w:rsidP="00332FD2">
      <w:pPr>
        <w:jc w:val="center"/>
        <w:rPr>
          <w:b/>
        </w:rPr>
      </w:pPr>
    </w:p>
    <w:p w14:paraId="0CEF1264" w14:textId="3E60BD73" w:rsidR="00332FD2" w:rsidRPr="00332FD2" w:rsidRDefault="00332FD2">
      <w:pPr>
        <w:rPr>
          <w:b/>
        </w:rPr>
      </w:pPr>
      <w:r>
        <w:rPr>
          <w:b/>
        </w:rPr>
        <w:t>In order to prepare for</w:t>
      </w:r>
      <w:r w:rsidR="004437E7">
        <w:rPr>
          <w:b/>
        </w:rPr>
        <w:t xml:space="preserve"> your cumulative final, FOR EACH UNIT</w:t>
      </w:r>
      <w:r>
        <w:rPr>
          <w:b/>
        </w:rPr>
        <w:t xml:space="preserve"> (1-4), you must do the following:</w:t>
      </w:r>
    </w:p>
    <w:p w14:paraId="4AA14604" w14:textId="52F49782" w:rsidR="00D61179" w:rsidRDefault="00332FD2" w:rsidP="00803A61">
      <w:pPr>
        <w:pStyle w:val="ListParagraph"/>
        <w:numPr>
          <w:ilvl w:val="0"/>
          <w:numId w:val="1"/>
        </w:numPr>
      </w:pPr>
      <w:r w:rsidRPr="00803A61">
        <w:rPr>
          <w:u w:val="single"/>
        </w:rPr>
        <w:t>P</w:t>
      </w:r>
      <w:r w:rsidR="00FD7E08" w:rsidRPr="00803A61">
        <w:rPr>
          <w:u w:val="single"/>
        </w:rPr>
        <w:t>erfect</w:t>
      </w:r>
      <w:r w:rsidRPr="00803A61">
        <w:rPr>
          <w:u w:val="single"/>
        </w:rPr>
        <w:t xml:space="preserve"> your</w:t>
      </w:r>
      <w:r w:rsidR="00FD7E08" w:rsidRPr="00803A61">
        <w:rPr>
          <w:u w:val="single"/>
        </w:rPr>
        <w:t xml:space="preserve"> study guide</w:t>
      </w:r>
      <w:r>
        <w:t xml:space="preserve"> for that unit. Old study guide grades will be erased and replaced with whatever you turn in during our December review days. </w:t>
      </w:r>
      <w:r w:rsidR="004437E7">
        <w:t>If you did it 100%, your task is easy. All you need to do is find it and read through and re-su</w:t>
      </w:r>
      <w:r w:rsidR="000106B4">
        <w:t xml:space="preserve">bmit it. </w:t>
      </w:r>
      <w:r w:rsidR="00214E7A">
        <w:t>Some study guides are still in hanging files in our old rooms if you need to retrieve them.</w:t>
      </w:r>
      <w:r w:rsidR="00803A61">
        <w:t xml:space="preserve"> Lost your study guide? Visit the appropriate unit page on our class website. </w:t>
      </w:r>
      <w:hyperlink r:id="rId6" w:history="1">
        <w:r w:rsidR="00803A61" w:rsidRPr="00886F04">
          <w:rPr>
            <w:rStyle w:val="Hyperlink"/>
          </w:rPr>
          <w:t>http://govlover.weebly.com/ap-us-government-and-politics.html</w:t>
        </w:r>
      </w:hyperlink>
    </w:p>
    <w:p w14:paraId="59135070" w14:textId="77777777" w:rsidR="00803A61" w:rsidRDefault="00803A61" w:rsidP="00803A61">
      <w:pPr>
        <w:pStyle w:val="ListParagraph"/>
      </w:pPr>
    </w:p>
    <w:p w14:paraId="668A02A6" w14:textId="77777777" w:rsidR="004A2D46" w:rsidRDefault="004A2D46"/>
    <w:p w14:paraId="2807F06E" w14:textId="062254F1" w:rsidR="00FD7E08" w:rsidRDefault="00FD7E08" w:rsidP="00803A61">
      <w:pPr>
        <w:pStyle w:val="ListParagraph"/>
        <w:numPr>
          <w:ilvl w:val="0"/>
          <w:numId w:val="1"/>
        </w:numPr>
      </w:pPr>
      <w:r w:rsidRPr="00803A61">
        <w:rPr>
          <w:u w:val="single"/>
        </w:rPr>
        <w:t xml:space="preserve">Annotate </w:t>
      </w:r>
      <w:r w:rsidR="00332FD2" w:rsidRPr="00803A61">
        <w:rPr>
          <w:u w:val="single"/>
        </w:rPr>
        <w:t>on</w:t>
      </w:r>
      <w:r w:rsidRPr="00803A61">
        <w:rPr>
          <w:u w:val="single"/>
        </w:rPr>
        <w:t xml:space="preserve"> post-</w:t>
      </w:r>
      <w:r w:rsidR="00332FD2" w:rsidRPr="00803A61">
        <w:rPr>
          <w:u w:val="single"/>
        </w:rPr>
        <w:t>its</w:t>
      </w:r>
      <w:r w:rsidR="00332FD2">
        <w:t xml:space="preserve"> the </w:t>
      </w:r>
      <w:r>
        <w:t>corresponding sections</w:t>
      </w:r>
      <w:r w:rsidR="00332FD2">
        <w:t xml:space="preserve"> for the unit</w:t>
      </w:r>
      <w:r>
        <w:t xml:space="preserve"> in </w:t>
      </w:r>
      <w:r w:rsidR="00332FD2">
        <w:t xml:space="preserve">the </w:t>
      </w:r>
      <w:r w:rsidRPr="00803A61">
        <w:rPr>
          <w:u w:val="single"/>
        </w:rPr>
        <w:t>Crash Course</w:t>
      </w:r>
      <w:r w:rsidR="00332FD2">
        <w:t xml:space="preserve"> books</w:t>
      </w:r>
      <w:r>
        <w:t xml:space="preserve">. </w:t>
      </w:r>
      <w:r w:rsidR="00332FD2">
        <w:t>(If you have not checked one out from me, please do so. If you are not sure which section of Crash Course to read, it is on your Study Guide under each Chapter heading</w:t>
      </w:r>
      <w:r w:rsidR="00214E7A">
        <w:t>.</w:t>
      </w:r>
      <w:r w:rsidR="00332FD2">
        <w:t>)</w:t>
      </w:r>
    </w:p>
    <w:p w14:paraId="7E75BEB6" w14:textId="77777777" w:rsidR="00803A61" w:rsidRDefault="00803A61" w:rsidP="00803A61">
      <w:pPr>
        <w:pStyle w:val="ListParagraph"/>
      </w:pPr>
    </w:p>
    <w:p w14:paraId="57948A2C" w14:textId="77777777" w:rsidR="004A2D46" w:rsidRDefault="004A2D46"/>
    <w:p w14:paraId="539F71CB" w14:textId="13FF5949" w:rsidR="00FD7E08" w:rsidRDefault="00FD7E08" w:rsidP="00803A61">
      <w:pPr>
        <w:pStyle w:val="ListParagraph"/>
        <w:numPr>
          <w:ilvl w:val="0"/>
          <w:numId w:val="1"/>
        </w:numPr>
      </w:pPr>
      <w:r w:rsidRPr="00803A61">
        <w:rPr>
          <w:u w:val="single"/>
        </w:rPr>
        <w:t>Retake</w:t>
      </w:r>
      <w:r w:rsidR="00332FD2" w:rsidRPr="00803A61">
        <w:rPr>
          <w:u w:val="single"/>
        </w:rPr>
        <w:t xml:space="preserve"> the unit</w:t>
      </w:r>
      <w:r w:rsidRPr="00803A61">
        <w:rPr>
          <w:u w:val="single"/>
        </w:rPr>
        <w:t xml:space="preserve"> </w:t>
      </w:r>
      <w:proofErr w:type="spellStart"/>
      <w:r w:rsidRPr="00803A61">
        <w:rPr>
          <w:u w:val="single"/>
        </w:rPr>
        <w:t>Quia</w:t>
      </w:r>
      <w:proofErr w:type="spellEnd"/>
      <w:r w:rsidRPr="00803A61">
        <w:rPr>
          <w:u w:val="single"/>
        </w:rPr>
        <w:t xml:space="preserve"> if you</w:t>
      </w:r>
      <w:r w:rsidR="00332FD2" w:rsidRPr="00803A61">
        <w:rPr>
          <w:u w:val="single"/>
        </w:rPr>
        <w:t xml:space="preserve"> earned less than 3</w:t>
      </w:r>
      <w:r w:rsidR="00332FD2">
        <w:t xml:space="preserve"> when you originally submitted the unit </w:t>
      </w:r>
      <w:proofErr w:type="spellStart"/>
      <w:r w:rsidR="00332FD2">
        <w:t>Quia</w:t>
      </w:r>
      <w:proofErr w:type="spellEnd"/>
      <w:r w:rsidR="00332FD2">
        <w:t xml:space="preserve">. </w:t>
      </w:r>
      <w:r w:rsidR="00F70CDC">
        <w:t xml:space="preserve">If you fail to retake, </w:t>
      </w:r>
      <w:proofErr w:type="gramStart"/>
      <w:r w:rsidR="00F70CDC">
        <w:t>your</w:t>
      </w:r>
      <w:proofErr w:type="gramEnd"/>
      <w:r w:rsidR="00F70CDC">
        <w:t xml:space="preserve"> old below 3 (85%) </w:t>
      </w:r>
      <w:proofErr w:type="spellStart"/>
      <w:r w:rsidR="00F70CDC">
        <w:t>Quia</w:t>
      </w:r>
      <w:proofErr w:type="spellEnd"/>
      <w:r w:rsidR="00F70CDC">
        <w:t>, your grade will be replaced with a Z! If you earned 3</w:t>
      </w:r>
      <w:r w:rsidR="00214E7A">
        <w:t xml:space="preserve"> or above, you may choose to retake if you would like </w:t>
      </w:r>
      <w:r w:rsidR="00F70CDC">
        <w:t>the opportunity to raise your grade.</w:t>
      </w:r>
    </w:p>
    <w:p w14:paraId="700A0233" w14:textId="2D813E16" w:rsidR="004437E7" w:rsidRDefault="004437E7" w:rsidP="004437E7">
      <w:pPr>
        <w:pStyle w:val="ListParagraph"/>
        <w:rPr>
          <w:u w:val="single"/>
        </w:rPr>
      </w:pPr>
      <w:r w:rsidRPr="004437E7">
        <w:t>P. 2 page:</w:t>
      </w:r>
      <w:r>
        <w:rPr>
          <w:u w:val="single"/>
        </w:rPr>
        <w:t xml:space="preserve"> </w:t>
      </w:r>
      <w:hyperlink r:id="rId7" w:history="1">
        <w:r w:rsidRPr="00886F04">
          <w:rPr>
            <w:rStyle w:val="Hyperlink"/>
          </w:rPr>
          <w:t>http://www.quia.com/pages/govlover/page1</w:t>
        </w:r>
      </w:hyperlink>
    </w:p>
    <w:p w14:paraId="52379B0C" w14:textId="37C6BA98" w:rsidR="004437E7" w:rsidRDefault="004437E7" w:rsidP="004437E7">
      <w:pPr>
        <w:pStyle w:val="ListParagraph"/>
      </w:pPr>
      <w:r>
        <w:t xml:space="preserve">P. 4 page: </w:t>
      </w:r>
      <w:hyperlink r:id="rId8" w:history="1">
        <w:r w:rsidR="000106B4" w:rsidRPr="00886F04">
          <w:rPr>
            <w:rStyle w:val="Hyperlink"/>
          </w:rPr>
          <w:t>http://www.quia.com/pages/govlover/page2</w:t>
        </w:r>
      </w:hyperlink>
    </w:p>
    <w:p w14:paraId="6423B17F" w14:textId="77777777" w:rsidR="000106B4" w:rsidRPr="004437E7" w:rsidRDefault="000106B4" w:rsidP="004437E7">
      <w:pPr>
        <w:pStyle w:val="ListParagraph"/>
      </w:pPr>
    </w:p>
    <w:p w14:paraId="078853B1" w14:textId="77777777" w:rsidR="00803A61" w:rsidRDefault="00803A61" w:rsidP="004437E7"/>
    <w:p w14:paraId="73FA4006" w14:textId="77777777" w:rsidR="00332FD2" w:rsidRDefault="00332FD2"/>
    <w:p w14:paraId="389BAAC8" w14:textId="166996AC" w:rsidR="004A2D46" w:rsidRDefault="004A2D46">
      <w:r>
        <w:t>NO LATE WORK WILL BE ACCEPTED AS ALL REVIEW ACTIVITIES WILL BE IMMEDIATELY ENTERED IN GRADEBOOK AND APPLICABLE TO THAT DAY’S IN CLASS REVIEW.</w:t>
      </w:r>
    </w:p>
    <w:p w14:paraId="627726C1" w14:textId="77777777" w:rsidR="00332FD2" w:rsidRDefault="00332FD2"/>
    <w:p w14:paraId="1016AEA1" w14:textId="5525FB33" w:rsidR="00332FD2" w:rsidRPr="00803A61" w:rsidRDefault="00332FD2">
      <w:pPr>
        <w:rPr>
          <w:b/>
          <w:u w:val="single"/>
        </w:rPr>
      </w:pPr>
      <w:r w:rsidRPr="00803A61">
        <w:rPr>
          <w:b/>
          <w:u w:val="single"/>
        </w:rPr>
        <w:t>DUE DATES</w:t>
      </w:r>
      <w:r w:rsidR="004A2D46" w:rsidRPr="00803A61">
        <w:rPr>
          <w:b/>
          <w:u w:val="single"/>
        </w:rPr>
        <w:t xml:space="preserve"> (also on calendar</w:t>
      </w:r>
      <w:r w:rsidR="00803A61">
        <w:rPr>
          <w:b/>
          <w:u w:val="single"/>
        </w:rPr>
        <w:t xml:space="preserve"> in print and on the website</w:t>
      </w:r>
      <w:r w:rsidR="004A2D46" w:rsidRPr="00803A61">
        <w:rPr>
          <w:b/>
          <w:u w:val="single"/>
        </w:rPr>
        <w:t>)</w:t>
      </w:r>
      <w:r w:rsidRPr="00803A61">
        <w:rPr>
          <w:b/>
          <w:u w:val="single"/>
        </w:rPr>
        <w:t>:</w:t>
      </w:r>
    </w:p>
    <w:p w14:paraId="2E22236E" w14:textId="4631B44D" w:rsidR="004A2D46" w:rsidRDefault="004A2D46">
      <w:pPr>
        <w:rPr>
          <w:b/>
        </w:rPr>
      </w:pPr>
      <w:r>
        <w:rPr>
          <w:b/>
        </w:rPr>
        <w:t>Unit 1 – due Friday, Dec. 6</w:t>
      </w:r>
    </w:p>
    <w:p w14:paraId="7BDECEA0" w14:textId="78859B17" w:rsidR="004A2D46" w:rsidRDefault="004A2D46">
      <w:pPr>
        <w:rPr>
          <w:b/>
        </w:rPr>
      </w:pPr>
      <w:r>
        <w:rPr>
          <w:b/>
        </w:rPr>
        <w:t>Unit 2 – due Tuesday, Dec. 10</w:t>
      </w:r>
    </w:p>
    <w:p w14:paraId="6BC5F1BD" w14:textId="2A0A862C" w:rsidR="004A2D46" w:rsidRDefault="004A2D46">
      <w:pPr>
        <w:rPr>
          <w:b/>
        </w:rPr>
      </w:pPr>
      <w:r>
        <w:rPr>
          <w:b/>
        </w:rPr>
        <w:t>Unit 3 – due Wednesday, Dec. 11</w:t>
      </w:r>
    </w:p>
    <w:p w14:paraId="045DC943" w14:textId="055789B1" w:rsidR="004A2D46" w:rsidRDefault="004A2D46">
      <w:pPr>
        <w:rPr>
          <w:b/>
        </w:rPr>
      </w:pPr>
      <w:r>
        <w:rPr>
          <w:b/>
        </w:rPr>
        <w:t>Unit 4 – due Friday, Dec. 13</w:t>
      </w:r>
    </w:p>
    <w:p w14:paraId="57572BA1" w14:textId="77777777" w:rsidR="004A2D46" w:rsidRPr="00332FD2" w:rsidRDefault="004A2D46">
      <w:pPr>
        <w:rPr>
          <w:b/>
        </w:rPr>
      </w:pPr>
    </w:p>
    <w:sectPr w:rsidR="004A2D46" w:rsidRPr="00332FD2" w:rsidSect="0033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6514"/>
    <w:multiLevelType w:val="hybridMultilevel"/>
    <w:tmpl w:val="4F30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08"/>
    <w:rsid w:val="000106B4"/>
    <w:rsid w:val="00214E7A"/>
    <w:rsid w:val="00332FD2"/>
    <w:rsid w:val="004437E7"/>
    <w:rsid w:val="004A2D46"/>
    <w:rsid w:val="00803A61"/>
    <w:rsid w:val="00D61179"/>
    <w:rsid w:val="00F70CDC"/>
    <w:rsid w:val="00FD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11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61"/>
    <w:pPr>
      <w:ind w:left="720"/>
      <w:contextualSpacing/>
    </w:pPr>
  </w:style>
  <w:style w:type="character" w:styleId="Hyperlink">
    <w:name w:val="Hyperlink"/>
    <w:basedOn w:val="DefaultParagraphFont"/>
    <w:uiPriority w:val="99"/>
    <w:unhideWhenUsed/>
    <w:rsid w:val="00803A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61"/>
    <w:pPr>
      <w:ind w:left="720"/>
      <w:contextualSpacing/>
    </w:pPr>
  </w:style>
  <w:style w:type="character" w:styleId="Hyperlink">
    <w:name w:val="Hyperlink"/>
    <w:basedOn w:val="DefaultParagraphFont"/>
    <w:uiPriority w:val="99"/>
    <w:unhideWhenUsed/>
    <w:rsid w:val="00803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ovlover.weebly.com/ap-us-government-and-politics.html" TargetMode="External"/><Relationship Id="rId7" Type="http://schemas.openxmlformats.org/officeDocument/2006/relationships/hyperlink" Target="http://www.quia.com/pages/govlover/page1" TargetMode="External"/><Relationship Id="rId8" Type="http://schemas.openxmlformats.org/officeDocument/2006/relationships/hyperlink" Target="http://www.quia.com/pages/govlover/page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1534</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Hofmann</dc:creator>
  <cp:keywords/>
  <dc:description/>
  <cp:lastModifiedBy>Stephanie Hofmann</cp:lastModifiedBy>
  <cp:revision>4</cp:revision>
  <dcterms:created xsi:type="dcterms:W3CDTF">2013-11-26T20:53:00Z</dcterms:created>
  <dcterms:modified xsi:type="dcterms:W3CDTF">2013-11-26T20:58:00Z</dcterms:modified>
</cp:coreProperties>
</file>