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F1BE" w14:textId="77777777" w:rsidR="004C1C99" w:rsidRPr="006F010F" w:rsidRDefault="004C1C99" w:rsidP="004C1C99">
      <w:pPr>
        <w:rPr>
          <w:b/>
          <w:sz w:val="28"/>
          <w:szCs w:val="28"/>
        </w:rPr>
      </w:pPr>
      <w:r w:rsidRPr="006F010F">
        <w:rPr>
          <w:b/>
          <w:sz w:val="28"/>
          <w:szCs w:val="28"/>
        </w:rPr>
        <w:t>Name:</w:t>
      </w:r>
    </w:p>
    <w:p w14:paraId="285EE6D5" w14:textId="77777777" w:rsidR="004C1C99" w:rsidRPr="006F010F" w:rsidRDefault="004C1C99" w:rsidP="004C1C99">
      <w:pPr>
        <w:rPr>
          <w:b/>
          <w:sz w:val="28"/>
          <w:szCs w:val="28"/>
        </w:rPr>
      </w:pPr>
      <w:proofErr w:type="spellStart"/>
      <w:r w:rsidRPr="006F010F">
        <w:rPr>
          <w:b/>
          <w:sz w:val="28"/>
          <w:szCs w:val="28"/>
        </w:rPr>
        <w:t>Pd</w:t>
      </w:r>
      <w:proofErr w:type="spellEnd"/>
      <w:r w:rsidRPr="006F010F">
        <w:rPr>
          <w:b/>
          <w:sz w:val="28"/>
          <w:szCs w:val="28"/>
        </w:rPr>
        <w:t>:</w:t>
      </w:r>
    </w:p>
    <w:p w14:paraId="5BCA46EE" w14:textId="77777777" w:rsidR="004C1C99" w:rsidRDefault="004C1C99" w:rsidP="004C1C99">
      <w:pPr>
        <w:jc w:val="center"/>
        <w:rPr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AP </w:t>
      </w:r>
      <w:proofErr w:type="spellStart"/>
      <w:r>
        <w:rPr>
          <w:b/>
          <w:sz w:val="52"/>
          <w:szCs w:val="52"/>
        </w:rPr>
        <w:t>Gov</w:t>
      </w:r>
      <w:proofErr w:type="spellEnd"/>
      <w:r>
        <w:rPr>
          <w:b/>
          <w:sz w:val="52"/>
          <w:szCs w:val="52"/>
        </w:rPr>
        <w:t xml:space="preserve"> Unit 4</w:t>
      </w:r>
      <w:r w:rsidRPr="003E6B5C">
        <w:rPr>
          <w:b/>
          <w:sz w:val="52"/>
          <w:szCs w:val="52"/>
        </w:rPr>
        <w:t xml:space="preserve"> Portfolio:</w:t>
      </w:r>
      <w:r>
        <w:rPr>
          <w:b/>
          <w:sz w:val="52"/>
          <w:szCs w:val="52"/>
        </w:rPr>
        <w:t xml:space="preserve"> </w:t>
      </w:r>
    </w:p>
    <w:p w14:paraId="7A0FF239" w14:textId="77777777" w:rsidR="004C1C99" w:rsidRDefault="004C1C99" w:rsidP="004C1C99">
      <w:pPr>
        <w:jc w:val="center"/>
        <w:rPr>
          <w:b/>
          <w:sz w:val="40"/>
          <w:szCs w:val="40"/>
        </w:rPr>
      </w:pPr>
      <w:r w:rsidRPr="004C1C99">
        <w:rPr>
          <w:b/>
          <w:i/>
          <w:sz w:val="40"/>
          <w:szCs w:val="40"/>
        </w:rPr>
        <w:t>Judiciary, Civil Liberties, &amp; Civil Rights</w:t>
      </w:r>
    </w:p>
    <w:p w14:paraId="50CC65C6" w14:textId="77777777" w:rsidR="004C1C99" w:rsidRPr="004C1C99" w:rsidRDefault="004C1C99" w:rsidP="004C1C9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4C693A84" w14:textId="77777777" w:rsidR="004C1C99" w:rsidRPr="003E6B5C" w:rsidRDefault="004C1C99" w:rsidP="004C1C99">
      <w:pPr>
        <w:jc w:val="center"/>
        <w:rPr>
          <w:b/>
          <w:i/>
          <w:sz w:val="32"/>
          <w:szCs w:val="32"/>
        </w:rPr>
      </w:pPr>
      <w:r w:rsidRPr="003E6B5C">
        <w:rPr>
          <w:b/>
          <w:i/>
          <w:sz w:val="32"/>
          <w:szCs w:val="32"/>
        </w:rPr>
        <w:t>Use the following rubric to self-rate your portfolio submissions: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6"/>
        <w:gridCol w:w="1776"/>
        <w:gridCol w:w="1892"/>
        <w:gridCol w:w="1892"/>
        <w:gridCol w:w="1776"/>
      </w:tblGrid>
      <w:tr w:rsidR="004C1C99" w:rsidRPr="003967D4" w14:paraId="35A91417" w14:textId="77777777" w:rsidTr="00B646D9">
        <w:tc>
          <w:tcPr>
            <w:tcW w:w="1696" w:type="dxa"/>
            <w:shd w:val="clear" w:color="auto" w:fill="auto"/>
          </w:tcPr>
          <w:p w14:paraId="7BF6AEC5" w14:textId="77777777" w:rsidR="004C1C99" w:rsidRPr="003967D4" w:rsidRDefault="004C1C99" w:rsidP="00B646D9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Z</w:t>
            </w:r>
          </w:p>
        </w:tc>
        <w:tc>
          <w:tcPr>
            <w:tcW w:w="1696" w:type="dxa"/>
            <w:shd w:val="clear" w:color="auto" w:fill="auto"/>
          </w:tcPr>
          <w:p w14:paraId="419BAD15" w14:textId="77777777" w:rsidR="004C1C99" w:rsidRPr="003967D4" w:rsidRDefault="004C1C99" w:rsidP="00B646D9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14:paraId="0C4BDFAA" w14:textId="77777777" w:rsidR="004C1C99" w:rsidRPr="003967D4" w:rsidRDefault="004C1C99" w:rsidP="00B646D9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55D038D9" w14:textId="77777777" w:rsidR="004C1C99" w:rsidRPr="003967D4" w:rsidRDefault="004C1C99" w:rsidP="00B646D9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2.7</w:t>
            </w:r>
          </w:p>
        </w:tc>
        <w:tc>
          <w:tcPr>
            <w:tcW w:w="1892" w:type="dxa"/>
            <w:shd w:val="clear" w:color="auto" w:fill="auto"/>
          </w:tcPr>
          <w:p w14:paraId="3021D099" w14:textId="77777777" w:rsidR="004C1C99" w:rsidRPr="003967D4" w:rsidRDefault="004C1C99" w:rsidP="00B646D9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3.4</w:t>
            </w:r>
          </w:p>
        </w:tc>
        <w:tc>
          <w:tcPr>
            <w:tcW w:w="1776" w:type="dxa"/>
            <w:shd w:val="clear" w:color="auto" w:fill="auto"/>
          </w:tcPr>
          <w:p w14:paraId="1C4C4969" w14:textId="77777777" w:rsidR="004C1C99" w:rsidRPr="003967D4" w:rsidRDefault="004C1C99" w:rsidP="00B646D9">
            <w:pPr>
              <w:jc w:val="center"/>
              <w:rPr>
                <w:b/>
                <w:i/>
                <w:sz w:val="36"/>
                <w:szCs w:val="36"/>
              </w:rPr>
            </w:pPr>
            <w:r w:rsidRPr="003967D4">
              <w:rPr>
                <w:b/>
                <w:i/>
                <w:sz w:val="36"/>
                <w:szCs w:val="36"/>
              </w:rPr>
              <w:t>4</w:t>
            </w:r>
          </w:p>
        </w:tc>
      </w:tr>
      <w:tr w:rsidR="004C1C99" w:rsidRPr="003967D4" w14:paraId="50810327" w14:textId="77777777" w:rsidTr="00B646D9">
        <w:tc>
          <w:tcPr>
            <w:tcW w:w="1696" w:type="dxa"/>
            <w:shd w:val="clear" w:color="auto" w:fill="auto"/>
          </w:tcPr>
          <w:p w14:paraId="3274931E" w14:textId="77777777" w:rsidR="004C1C99" w:rsidRPr="003E6B5C" w:rsidRDefault="004C1C99" w:rsidP="00B646D9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>Item is not present in portfolio submission.</w:t>
            </w:r>
          </w:p>
        </w:tc>
        <w:tc>
          <w:tcPr>
            <w:tcW w:w="1696" w:type="dxa"/>
            <w:shd w:val="clear" w:color="auto" w:fill="auto"/>
          </w:tcPr>
          <w:p w14:paraId="3D3CBACB" w14:textId="77777777" w:rsidR="004C1C99" w:rsidRPr="003E6B5C" w:rsidRDefault="004C1C99" w:rsidP="00B646D9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>Item is present but incomplete and lacking attention to details.</w:t>
            </w:r>
          </w:p>
        </w:tc>
        <w:tc>
          <w:tcPr>
            <w:tcW w:w="1776" w:type="dxa"/>
            <w:shd w:val="clear" w:color="auto" w:fill="auto"/>
          </w:tcPr>
          <w:p w14:paraId="5DD6CFDE" w14:textId="77777777" w:rsidR="004C1C99" w:rsidRPr="003E6B5C" w:rsidRDefault="004C1C99" w:rsidP="00B646D9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>Item is mostly complete but without attention to detail. Many responses or notes are brief</w:t>
            </w:r>
            <w:proofErr w:type="gramStart"/>
            <w:r w:rsidRPr="003E6B5C">
              <w:rPr>
                <w:sz w:val="22"/>
                <w:szCs w:val="22"/>
              </w:rPr>
              <w:t>;</w:t>
            </w:r>
            <w:proofErr w:type="gramEnd"/>
            <w:r w:rsidRPr="003E6B5C">
              <w:rPr>
                <w:sz w:val="22"/>
                <w:szCs w:val="22"/>
              </w:rPr>
              <w:t xml:space="preserve"> lacking evidence.</w:t>
            </w:r>
          </w:p>
        </w:tc>
        <w:tc>
          <w:tcPr>
            <w:tcW w:w="1892" w:type="dxa"/>
            <w:shd w:val="clear" w:color="auto" w:fill="auto"/>
          </w:tcPr>
          <w:p w14:paraId="14F1547D" w14:textId="77777777" w:rsidR="004C1C99" w:rsidRPr="003E6B5C" w:rsidRDefault="004C1C99" w:rsidP="00B646D9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 xml:space="preserve"> All parts are complete but some parts lack specific attention to detail. Some responses or notes are brief</w:t>
            </w:r>
            <w:proofErr w:type="gramStart"/>
            <w:r w:rsidRPr="003E6B5C">
              <w:rPr>
                <w:sz w:val="22"/>
                <w:szCs w:val="22"/>
              </w:rPr>
              <w:t>;</w:t>
            </w:r>
            <w:proofErr w:type="gramEnd"/>
            <w:r w:rsidRPr="003E6B5C">
              <w:rPr>
                <w:sz w:val="22"/>
                <w:szCs w:val="22"/>
              </w:rPr>
              <w:t xml:space="preserve"> lacking evidence.</w:t>
            </w:r>
          </w:p>
        </w:tc>
        <w:tc>
          <w:tcPr>
            <w:tcW w:w="1892" w:type="dxa"/>
            <w:shd w:val="clear" w:color="auto" w:fill="auto"/>
          </w:tcPr>
          <w:p w14:paraId="0942F4EA" w14:textId="77777777" w:rsidR="004C1C99" w:rsidRPr="003E6B5C" w:rsidRDefault="004C1C99" w:rsidP="00B646D9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 xml:space="preserve">Item is complete with attention to specific details and evidence called for in questions and readings. </w:t>
            </w:r>
          </w:p>
        </w:tc>
        <w:tc>
          <w:tcPr>
            <w:tcW w:w="1776" w:type="dxa"/>
            <w:shd w:val="clear" w:color="auto" w:fill="auto"/>
          </w:tcPr>
          <w:p w14:paraId="68BA5CA5" w14:textId="2840AF25" w:rsidR="004C1C99" w:rsidRPr="003E6B5C" w:rsidRDefault="004C1C99" w:rsidP="00B646D9">
            <w:pPr>
              <w:rPr>
                <w:sz w:val="22"/>
                <w:szCs w:val="22"/>
              </w:rPr>
            </w:pPr>
            <w:r w:rsidRPr="003E6B5C">
              <w:rPr>
                <w:sz w:val="22"/>
                <w:szCs w:val="22"/>
              </w:rPr>
              <w:t>Item demonstrates consistent exemplary work. Thoroughly and thoughtfully completed</w:t>
            </w:r>
            <w:r w:rsidR="00B8485E">
              <w:rPr>
                <w:sz w:val="22"/>
                <w:szCs w:val="22"/>
              </w:rPr>
              <w:t xml:space="preserve"> on time</w:t>
            </w:r>
            <w:r w:rsidRPr="003E6B5C">
              <w:rPr>
                <w:sz w:val="22"/>
                <w:szCs w:val="22"/>
              </w:rPr>
              <w:t xml:space="preserve">. </w:t>
            </w:r>
          </w:p>
        </w:tc>
      </w:tr>
    </w:tbl>
    <w:p w14:paraId="0062C783" w14:textId="77777777" w:rsidR="004C1C99" w:rsidRPr="003E6B5C" w:rsidRDefault="004C1C99" w:rsidP="004C1C99">
      <w:pPr>
        <w:rPr>
          <w:b/>
          <w:i/>
        </w:rPr>
      </w:pPr>
    </w:p>
    <w:p w14:paraId="688CA5FC" w14:textId="77777777" w:rsidR="004C1C99" w:rsidRPr="00897DC7" w:rsidRDefault="004C1C99" w:rsidP="004C1C9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Portfolio Items </w:t>
      </w:r>
      <w:r w:rsidRPr="005165A6">
        <w:rPr>
          <w:b/>
          <w:i/>
        </w:rPr>
        <w:t>(must be in order)</w:t>
      </w:r>
      <w:proofErr w:type="gramStart"/>
      <w:r>
        <w:rPr>
          <w:b/>
          <w:i/>
          <w:sz w:val="36"/>
          <w:szCs w:val="36"/>
        </w:rPr>
        <w:t>:</w:t>
      </w:r>
      <w:r w:rsidRPr="00897DC7">
        <w:rPr>
          <w:b/>
          <w:i/>
          <w:sz w:val="36"/>
          <w:szCs w:val="36"/>
        </w:rPr>
        <w:t xml:space="preserve">                    </w:t>
      </w:r>
      <w:r>
        <w:rPr>
          <w:b/>
          <w:i/>
          <w:sz w:val="36"/>
          <w:szCs w:val="36"/>
        </w:rPr>
        <w:t xml:space="preserve">                 </w:t>
      </w:r>
      <w:r w:rsidRPr="00897DC7">
        <w:rPr>
          <w:b/>
          <w:i/>
          <w:sz w:val="36"/>
          <w:szCs w:val="36"/>
        </w:rPr>
        <w:t>Self</w:t>
      </w:r>
      <w:proofErr w:type="gramEnd"/>
      <w:r w:rsidRPr="00897DC7">
        <w:rPr>
          <w:b/>
          <w:i/>
          <w:sz w:val="36"/>
          <w:szCs w:val="36"/>
        </w:rPr>
        <w:t>-rating: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1890"/>
      </w:tblGrid>
      <w:tr w:rsidR="004C1C99" w:rsidRPr="003967D4" w14:paraId="729BB4BB" w14:textId="77777777" w:rsidTr="004C1C99">
        <w:tc>
          <w:tcPr>
            <w:tcW w:w="8388" w:type="dxa"/>
            <w:shd w:val="clear" w:color="auto" w:fill="auto"/>
          </w:tcPr>
          <w:p w14:paraId="76C893A1" w14:textId="5F0ABB16" w:rsidR="004C1C99" w:rsidRPr="003967D4" w:rsidRDefault="004C1C99" w:rsidP="00B646D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B1EDB">
              <w:rPr>
                <w:b/>
              </w:rPr>
              <w:t>Unit 4</w:t>
            </w:r>
            <w:r w:rsidRPr="003967D4">
              <w:rPr>
                <w:b/>
              </w:rPr>
              <w:t xml:space="preserve"> Do Now, Objectives, Participation, and Debrief Log</w:t>
            </w:r>
          </w:p>
          <w:p w14:paraId="07D482F9" w14:textId="77777777" w:rsidR="004C1C99" w:rsidRPr="00B8485E" w:rsidRDefault="004C1C99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7EB14B1E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</w:tc>
      </w:tr>
      <w:tr w:rsidR="004C1C99" w:rsidRPr="003967D4" w14:paraId="538CD918" w14:textId="77777777" w:rsidTr="00B8485E">
        <w:trPr>
          <w:trHeight w:val="485"/>
        </w:trPr>
        <w:tc>
          <w:tcPr>
            <w:tcW w:w="8388" w:type="dxa"/>
            <w:shd w:val="clear" w:color="auto" w:fill="auto"/>
          </w:tcPr>
          <w:p w14:paraId="5A716D6E" w14:textId="77777777" w:rsidR="004C1C99" w:rsidRPr="003967D4" w:rsidRDefault="004C1C99" w:rsidP="00B646D9">
            <w:pPr>
              <w:rPr>
                <w:b/>
              </w:rPr>
            </w:pPr>
            <w:r>
              <w:rPr>
                <w:b/>
              </w:rPr>
              <w:t>2. Chapter 16</w:t>
            </w:r>
            <w:r w:rsidRPr="003967D4">
              <w:rPr>
                <w:b/>
              </w:rPr>
              <w:t xml:space="preserve"> Reading Notes, part 1</w:t>
            </w:r>
          </w:p>
        </w:tc>
        <w:tc>
          <w:tcPr>
            <w:tcW w:w="1890" w:type="dxa"/>
            <w:shd w:val="clear" w:color="auto" w:fill="auto"/>
          </w:tcPr>
          <w:p w14:paraId="4C800CC5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  <w:p w14:paraId="6776CC69" w14:textId="77777777" w:rsidR="004C1C99" w:rsidRPr="00B8485E" w:rsidRDefault="004C1C99" w:rsidP="00B8485E">
            <w:pPr>
              <w:rPr>
                <w:b/>
                <w:sz w:val="16"/>
                <w:szCs w:val="16"/>
              </w:rPr>
            </w:pPr>
          </w:p>
        </w:tc>
      </w:tr>
      <w:tr w:rsidR="004C1C99" w:rsidRPr="003967D4" w14:paraId="5345280C" w14:textId="77777777" w:rsidTr="004C1C99">
        <w:tc>
          <w:tcPr>
            <w:tcW w:w="8388" w:type="dxa"/>
            <w:shd w:val="clear" w:color="auto" w:fill="auto"/>
          </w:tcPr>
          <w:p w14:paraId="5D715EB6" w14:textId="77777777" w:rsidR="004C1C99" w:rsidRPr="003967D4" w:rsidRDefault="004C1C99" w:rsidP="00B646D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4C1C99">
              <w:rPr>
                <w:b/>
                <w:i/>
              </w:rPr>
              <w:t>Tensions of Judicial Appointment</w:t>
            </w:r>
            <w:r>
              <w:rPr>
                <w:b/>
              </w:rPr>
              <w:t xml:space="preserve"> Annotated Reading and Questions</w:t>
            </w:r>
          </w:p>
        </w:tc>
        <w:tc>
          <w:tcPr>
            <w:tcW w:w="1890" w:type="dxa"/>
            <w:shd w:val="clear" w:color="auto" w:fill="auto"/>
          </w:tcPr>
          <w:p w14:paraId="614B42A8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  <w:p w14:paraId="1F491F5E" w14:textId="77777777" w:rsidR="004C1C99" w:rsidRPr="00B8485E" w:rsidRDefault="004C1C99" w:rsidP="00B646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1C99" w:rsidRPr="003967D4" w14:paraId="41BBE660" w14:textId="77777777" w:rsidTr="004C1C99">
        <w:tc>
          <w:tcPr>
            <w:tcW w:w="8388" w:type="dxa"/>
            <w:shd w:val="clear" w:color="auto" w:fill="auto"/>
          </w:tcPr>
          <w:p w14:paraId="1F1E3877" w14:textId="77777777" w:rsidR="004C1C99" w:rsidRPr="003967D4" w:rsidRDefault="004C1C99" w:rsidP="00B646D9">
            <w:pPr>
              <w:rPr>
                <w:b/>
              </w:rPr>
            </w:pPr>
            <w:r>
              <w:rPr>
                <w:b/>
              </w:rPr>
              <w:t>4. Chapter 16</w:t>
            </w:r>
            <w:r w:rsidRPr="003967D4">
              <w:rPr>
                <w:b/>
              </w:rPr>
              <w:t xml:space="preserve"> Reading Notes, part 2</w:t>
            </w:r>
          </w:p>
          <w:p w14:paraId="6568FA7B" w14:textId="77777777" w:rsidR="004C1C99" w:rsidRPr="00B8485E" w:rsidRDefault="004C1C99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075E24F1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</w:tc>
      </w:tr>
      <w:tr w:rsidR="004C1C99" w:rsidRPr="003967D4" w14:paraId="278F3F35" w14:textId="77777777" w:rsidTr="004C1C99">
        <w:tc>
          <w:tcPr>
            <w:tcW w:w="8388" w:type="dxa"/>
            <w:shd w:val="clear" w:color="auto" w:fill="auto"/>
          </w:tcPr>
          <w:p w14:paraId="6081CCE3" w14:textId="77777777" w:rsidR="004C1C99" w:rsidRPr="003967D4" w:rsidRDefault="004C1C99" w:rsidP="004C1C99">
            <w:pPr>
              <w:rPr>
                <w:b/>
              </w:rPr>
            </w:pPr>
            <w:r>
              <w:rPr>
                <w:b/>
              </w:rPr>
              <w:t>5. “</w:t>
            </w:r>
            <w:r w:rsidRPr="004C1C99">
              <w:rPr>
                <w:b/>
              </w:rPr>
              <w:t>West Wing: The Supremes</w:t>
            </w:r>
            <w:r>
              <w:rPr>
                <w:b/>
              </w:rPr>
              <w:t>” Viewing Guide</w:t>
            </w:r>
          </w:p>
        </w:tc>
        <w:tc>
          <w:tcPr>
            <w:tcW w:w="1890" w:type="dxa"/>
            <w:shd w:val="clear" w:color="auto" w:fill="auto"/>
          </w:tcPr>
          <w:p w14:paraId="6E9DFC66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  <w:p w14:paraId="3DE8D063" w14:textId="77777777" w:rsidR="004C1C99" w:rsidRPr="00B8485E" w:rsidRDefault="004C1C99" w:rsidP="00B646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1C99" w:rsidRPr="003967D4" w14:paraId="0AAC8CEE" w14:textId="77777777" w:rsidTr="004C1C99">
        <w:tc>
          <w:tcPr>
            <w:tcW w:w="8388" w:type="dxa"/>
            <w:shd w:val="clear" w:color="auto" w:fill="auto"/>
          </w:tcPr>
          <w:p w14:paraId="3D78948B" w14:textId="77777777" w:rsidR="004C1C99" w:rsidRPr="003967D4" w:rsidRDefault="004C1C99" w:rsidP="00B646D9">
            <w:pPr>
              <w:rPr>
                <w:b/>
              </w:rPr>
            </w:pPr>
            <w:r>
              <w:rPr>
                <w:b/>
              </w:rPr>
              <w:t>6. Chapter 4</w:t>
            </w:r>
            <w:r w:rsidRPr="003967D4">
              <w:rPr>
                <w:b/>
              </w:rPr>
              <w:t xml:space="preserve"> Reading Notes, p</w:t>
            </w:r>
            <w:r>
              <w:rPr>
                <w:b/>
              </w:rPr>
              <w:t>art 1</w:t>
            </w:r>
          </w:p>
        </w:tc>
        <w:tc>
          <w:tcPr>
            <w:tcW w:w="1890" w:type="dxa"/>
            <w:shd w:val="clear" w:color="auto" w:fill="auto"/>
          </w:tcPr>
          <w:p w14:paraId="55E76C7D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  <w:p w14:paraId="2A39E901" w14:textId="77777777" w:rsidR="004C1C99" w:rsidRPr="00B8485E" w:rsidRDefault="004C1C99" w:rsidP="00B646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1C99" w:rsidRPr="003967D4" w14:paraId="0AAE869A" w14:textId="77777777" w:rsidTr="004C1C99">
        <w:tc>
          <w:tcPr>
            <w:tcW w:w="8388" w:type="dxa"/>
            <w:shd w:val="clear" w:color="auto" w:fill="auto"/>
          </w:tcPr>
          <w:p w14:paraId="18A73777" w14:textId="77777777" w:rsidR="004C1C99" w:rsidRPr="003967D4" w:rsidRDefault="004C1C99" w:rsidP="00B646D9">
            <w:r>
              <w:rPr>
                <w:b/>
              </w:rPr>
              <w:t>7. “Shouting Fire” Viewing Guide</w:t>
            </w:r>
          </w:p>
          <w:p w14:paraId="6207A220" w14:textId="77777777" w:rsidR="004C1C99" w:rsidRPr="00B8485E" w:rsidRDefault="004C1C99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59E393EB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</w:tc>
      </w:tr>
      <w:tr w:rsidR="004C1C99" w:rsidRPr="003967D4" w14:paraId="3583B3A2" w14:textId="77777777" w:rsidTr="004C1C99">
        <w:tc>
          <w:tcPr>
            <w:tcW w:w="8388" w:type="dxa"/>
            <w:shd w:val="clear" w:color="auto" w:fill="auto"/>
          </w:tcPr>
          <w:p w14:paraId="646E6875" w14:textId="77777777" w:rsidR="004C1C99" w:rsidRPr="003967D4" w:rsidRDefault="004C1C99" w:rsidP="00B646D9">
            <w:pPr>
              <w:rPr>
                <w:b/>
              </w:rPr>
            </w:pPr>
            <w:r>
              <w:rPr>
                <w:b/>
              </w:rPr>
              <w:t>8. Chapter 4 Reading Notes, part 2</w:t>
            </w:r>
          </w:p>
        </w:tc>
        <w:tc>
          <w:tcPr>
            <w:tcW w:w="1890" w:type="dxa"/>
            <w:shd w:val="clear" w:color="auto" w:fill="auto"/>
          </w:tcPr>
          <w:p w14:paraId="7AAA3847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  <w:p w14:paraId="6F3DEB95" w14:textId="77777777" w:rsidR="004C1C99" w:rsidRPr="00B8485E" w:rsidRDefault="004C1C99" w:rsidP="00B646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1C99" w:rsidRPr="003967D4" w14:paraId="78F097C5" w14:textId="77777777" w:rsidTr="004C1C99">
        <w:tc>
          <w:tcPr>
            <w:tcW w:w="8388" w:type="dxa"/>
            <w:shd w:val="clear" w:color="auto" w:fill="auto"/>
          </w:tcPr>
          <w:p w14:paraId="188F151C" w14:textId="77777777" w:rsidR="004C1C99" w:rsidRPr="003967D4" w:rsidRDefault="004C1C99" w:rsidP="004C1C99">
            <w:pPr>
              <w:rPr>
                <w:b/>
              </w:rPr>
            </w:pPr>
            <w:r>
              <w:rPr>
                <w:b/>
              </w:rPr>
              <w:t xml:space="preserve">9. “One Man Changes the Constitution” </w:t>
            </w:r>
            <w:r w:rsidRPr="004C1C99">
              <w:rPr>
                <w:b/>
                <w:i/>
              </w:rPr>
              <w:t>Gideon v. Wainwright</w:t>
            </w:r>
            <w:r>
              <w:rPr>
                <w:b/>
              </w:rPr>
              <w:t xml:space="preserve"> Viewing Guide</w:t>
            </w:r>
          </w:p>
        </w:tc>
        <w:tc>
          <w:tcPr>
            <w:tcW w:w="1890" w:type="dxa"/>
            <w:shd w:val="clear" w:color="auto" w:fill="auto"/>
          </w:tcPr>
          <w:p w14:paraId="4429A30C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  <w:p w14:paraId="0C60CEF7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</w:tc>
      </w:tr>
      <w:tr w:rsidR="004C1C99" w:rsidRPr="003967D4" w14:paraId="7384F2E3" w14:textId="77777777" w:rsidTr="004C1C99">
        <w:tc>
          <w:tcPr>
            <w:tcW w:w="8388" w:type="dxa"/>
            <w:shd w:val="clear" w:color="auto" w:fill="auto"/>
          </w:tcPr>
          <w:p w14:paraId="40FB49B1" w14:textId="77777777" w:rsidR="004C1C99" w:rsidRPr="003967D4" w:rsidRDefault="004C1C99" w:rsidP="00B646D9">
            <w:r>
              <w:rPr>
                <w:b/>
              </w:rPr>
              <w:t xml:space="preserve">10. </w:t>
            </w:r>
            <w:r w:rsidRPr="004C1C99">
              <w:rPr>
                <w:b/>
                <w:i/>
              </w:rPr>
              <w:t>Selective Incorporation</w:t>
            </w:r>
            <w:r>
              <w:rPr>
                <w:b/>
              </w:rPr>
              <w:t xml:space="preserve"> Annotated Reading and Questions</w:t>
            </w:r>
          </w:p>
          <w:p w14:paraId="0346DF26" w14:textId="77777777" w:rsidR="004C1C99" w:rsidRPr="00B8485E" w:rsidRDefault="004C1C99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50EB7218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</w:tc>
      </w:tr>
      <w:tr w:rsidR="004C1C99" w:rsidRPr="003967D4" w14:paraId="0BBA11DD" w14:textId="77777777" w:rsidTr="004C1C99">
        <w:tc>
          <w:tcPr>
            <w:tcW w:w="8388" w:type="dxa"/>
            <w:shd w:val="clear" w:color="auto" w:fill="auto"/>
          </w:tcPr>
          <w:p w14:paraId="56BFA212" w14:textId="193E05E6" w:rsidR="004C1C99" w:rsidRDefault="00B8485E" w:rsidP="00B646D9">
            <w:pPr>
              <w:rPr>
                <w:b/>
              </w:rPr>
            </w:pPr>
            <w:r>
              <w:rPr>
                <w:b/>
              </w:rPr>
              <w:t>11</w:t>
            </w:r>
            <w:r w:rsidR="004C1C99">
              <w:rPr>
                <w:b/>
              </w:rPr>
              <w:t>. Chapter 5 Reading Notes, part 1</w:t>
            </w:r>
          </w:p>
          <w:p w14:paraId="10B963C2" w14:textId="77777777" w:rsidR="004C1C99" w:rsidRPr="00B8485E" w:rsidRDefault="004C1C99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3334CD70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</w:tc>
      </w:tr>
      <w:tr w:rsidR="004C1C99" w:rsidRPr="003967D4" w14:paraId="19AB9251" w14:textId="77777777" w:rsidTr="004C1C99">
        <w:tc>
          <w:tcPr>
            <w:tcW w:w="8388" w:type="dxa"/>
            <w:shd w:val="clear" w:color="auto" w:fill="auto"/>
          </w:tcPr>
          <w:p w14:paraId="7C4C0C65" w14:textId="53937DF4" w:rsidR="004C1C99" w:rsidRDefault="00B8485E" w:rsidP="00B646D9">
            <w:pPr>
              <w:rPr>
                <w:b/>
              </w:rPr>
            </w:pPr>
            <w:r>
              <w:rPr>
                <w:b/>
              </w:rPr>
              <w:t>12</w:t>
            </w:r>
            <w:r w:rsidR="004C1C99">
              <w:rPr>
                <w:b/>
              </w:rPr>
              <w:t>. Chapter 5 Reading Notes, part 2</w:t>
            </w:r>
          </w:p>
          <w:p w14:paraId="0C8478FA" w14:textId="77777777" w:rsidR="004C1C99" w:rsidRPr="00B8485E" w:rsidRDefault="004C1C99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5121D314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</w:tc>
      </w:tr>
      <w:tr w:rsidR="00B8485E" w:rsidRPr="003967D4" w14:paraId="10BD157D" w14:textId="77777777" w:rsidTr="004C1C99">
        <w:tc>
          <w:tcPr>
            <w:tcW w:w="8388" w:type="dxa"/>
            <w:shd w:val="clear" w:color="auto" w:fill="auto"/>
          </w:tcPr>
          <w:p w14:paraId="29ED1CCE" w14:textId="77777777" w:rsidR="00B8485E" w:rsidRDefault="00B8485E" w:rsidP="00B646D9">
            <w:pPr>
              <w:rPr>
                <w:b/>
              </w:rPr>
            </w:pPr>
            <w:r>
              <w:rPr>
                <w:b/>
              </w:rPr>
              <w:t>13. PBS “The Supreme Court” documentary notes</w:t>
            </w:r>
          </w:p>
          <w:p w14:paraId="5AB001ED" w14:textId="5C53E78F" w:rsidR="00B8485E" w:rsidRPr="00B8485E" w:rsidRDefault="00B8485E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2D46D098" w14:textId="77777777" w:rsidR="00B8485E" w:rsidRPr="003967D4" w:rsidRDefault="00B8485E" w:rsidP="00B646D9">
            <w:pPr>
              <w:jc w:val="center"/>
              <w:rPr>
                <w:b/>
              </w:rPr>
            </w:pPr>
          </w:p>
        </w:tc>
      </w:tr>
      <w:tr w:rsidR="00B8485E" w:rsidRPr="003967D4" w14:paraId="68E0BA44" w14:textId="77777777" w:rsidTr="004C1C99">
        <w:tc>
          <w:tcPr>
            <w:tcW w:w="8388" w:type="dxa"/>
            <w:shd w:val="clear" w:color="auto" w:fill="auto"/>
          </w:tcPr>
          <w:p w14:paraId="0876C8A8" w14:textId="77777777" w:rsidR="00B8485E" w:rsidRDefault="00B8485E" w:rsidP="00B646D9">
            <w:pPr>
              <w:rPr>
                <w:b/>
              </w:rPr>
            </w:pPr>
            <w:r>
              <w:rPr>
                <w:b/>
              </w:rPr>
              <w:t>14. SCOTUS Graphic Organizer</w:t>
            </w:r>
          </w:p>
          <w:p w14:paraId="2CF9D76B" w14:textId="19E744B3" w:rsidR="00B8485E" w:rsidRPr="00B8485E" w:rsidRDefault="00B8485E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07C9EEF4" w14:textId="77777777" w:rsidR="00B8485E" w:rsidRPr="003967D4" w:rsidRDefault="00B8485E" w:rsidP="00B646D9">
            <w:pPr>
              <w:jc w:val="center"/>
              <w:rPr>
                <w:b/>
              </w:rPr>
            </w:pPr>
          </w:p>
        </w:tc>
      </w:tr>
      <w:tr w:rsidR="00B8485E" w:rsidRPr="003967D4" w14:paraId="56A76600" w14:textId="77777777" w:rsidTr="004C1C99">
        <w:tc>
          <w:tcPr>
            <w:tcW w:w="8388" w:type="dxa"/>
            <w:shd w:val="clear" w:color="auto" w:fill="auto"/>
          </w:tcPr>
          <w:p w14:paraId="4FFC82E3" w14:textId="77777777" w:rsidR="00B8485E" w:rsidRDefault="00B8485E" w:rsidP="00B646D9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w:r w:rsidRPr="00B8485E">
              <w:rPr>
                <w:b/>
              </w:rPr>
              <w:t>Mock SCOTUS Preparation</w:t>
            </w:r>
            <w:r w:rsidRPr="00B8485E">
              <w:rPr>
                <w:b/>
              </w:rPr>
              <w:t xml:space="preserve"> and Notes</w:t>
            </w:r>
          </w:p>
          <w:p w14:paraId="4B1FB894" w14:textId="58434225" w:rsidR="00B8485E" w:rsidRPr="00B8485E" w:rsidRDefault="00B8485E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1AF8D245" w14:textId="77777777" w:rsidR="00B8485E" w:rsidRPr="003967D4" w:rsidRDefault="00B8485E" w:rsidP="00B646D9">
            <w:pPr>
              <w:jc w:val="center"/>
              <w:rPr>
                <w:b/>
              </w:rPr>
            </w:pPr>
          </w:p>
        </w:tc>
      </w:tr>
      <w:tr w:rsidR="004C1C99" w:rsidRPr="003967D4" w14:paraId="796F3067" w14:textId="77777777" w:rsidTr="004C1C99">
        <w:tc>
          <w:tcPr>
            <w:tcW w:w="8388" w:type="dxa"/>
            <w:shd w:val="clear" w:color="auto" w:fill="auto"/>
          </w:tcPr>
          <w:p w14:paraId="25361E9A" w14:textId="77777777" w:rsidR="004C1C99" w:rsidRDefault="00B8485E" w:rsidP="00B646D9">
            <w:r>
              <w:rPr>
                <w:b/>
              </w:rPr>
              <w:t>16</w:t>
            </w:r>
            <w:r w:rsidR="004C1C99">
              <w:rPr>
                <w:b/>
              </w:rPr>
              <w:t>. Unit 4</w:t>
            </w:r>
            <w:r w:rsidR="004C1C99" w:rsidRPr="003967D4">
              <w:rPr>
                <w:b/>
              </w:rPr>
              <w:t xml:space="preserve"> Study Guide: </w:t>
            </w:r>
            <w:r w:rsidR="004C1C99" w:rsidRPr="003967D4">
              <w:t>Hippocampus, Mastery Questions, and FRQs</w:t>
            </w:r>
          </w:p>
          <w:p w14:paraId="6618DE0D" w14:textId="601BEA01" w:rsidR="00B8485E" w:rsidRPr="00B8485E" w:rsidRDefault="00B8485E" w:rsidP="00B646D9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630B9481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  <w:p w14:paraId="4E4CF566" w14:textId="77777777" w:rsidR="004C1C99" w:rsidRPr="003967D4" w:rsidRDefault="004C1C99" w:rsidP="00B646D9">
            <w:pPr>
              <w:jc w:val="center"/>
              <w:rPr>
                <w:b/>
              </w:rPr>
            </w:pPr>
          </w:p>
        </w:tc>
      </w:tr>
    </w:tbl>
    <w:p w14:paraId="39A0E444" w14:textId="77777777" w:rsidR="004C1C99" w:rsidRPr="00897DC7" w:rsidRDefault="004C1C99" w:rsidP="004C1C99">
      <w:pPr>
        <w:rPr>
          <w:b/>
          <w:sz w:val="20"/>
          <w:szCs w:val="20"/>
        </w:rPr>
      </w:pPr>
    </w:p>
    <w:p w14:paraId="6C61E07D" w14:textId="77777777" w:rsidR="004C1C99" w:rsidRPr="003E6B5C" w:rsidRDefault="004C1C99" w:rsidP="004C1C99">
      <w:pPr>
        <w:ind w:left="90" w:firstLine="54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OVERALL UNIT 4 PORTFOLIO SCORE: ________ </w:t>
      </w:r>
      <w:r>
        <w:rPr>
          <w:b/>
          <w:i/>
          <w:sz w:val="28"/>
          <w:szCs w:val="28"/>
        </w:rPr>
        <w:t>Comments</w:t>
      </w:r>
      <w:proofErr w:type="gramStart"/>
      <w:r>
        <w:rPr>
          <w:b/>
          <w:i/>
          <w:sz w:val="28"/>
          <w:szCs w:val="28"/>
        </w:rPr>
        <w:t>:</w:t>
      </w:r>
      <w:r w:rsidRPr="003E6B5C">
        <w:rPr>
          <w:b/>
          <w:i/>
          <w:sz w:val="28"/>
          <w:szCs w:val="28"/>
        </w:rPr>
        <w:t>_</w:t>
      </w:r>
      <w:proofErr w:type="gramEnd"/>
      <w:r w:rsidRPr="003E6B5C">
        <w:rPr>
          <w:b/>
          <w:i/>
          <w:sz w:val="28"/>
          <w:szCs w:val="28"/>
        </w:rPr>
        <w:t>____________________________________________________________________________________________</w:t>
      </w:r>
    </w:p>
    <w:p w14:paraId="01EE08CF" w14:textId="77777777" w:rsidR="004C1C99" w:rsidRDefault="004C1C99" w:rsidP="004C1C99">
      <w:pPr>
        <w:jc w:val="center"/>
        <w:rPr>
          <w:b/>
          <w:i/>
          <w:sz w:val="36"/>
          <w:szCs w:val="36"/>
        </w:rPr>
      </w:pPr>
    </w:p>
    <w:p w14:paraId="23D4A82B" w14:textId="77777777" w:rsidR="004C1C99" w:rsidRDefault="004C1C99" w:rsidP="004C1C99">
      <w:pPr>
        <w:jc w:val="center"/>
        <w:rPr>
          <w:b/>
          <w:i/>
          <w:sz w:val="32"/>
          <w:szCs w:val="32"/>
        </w:rPr>
      </w:pPr>
      <w:r w:rsidRPr="005165A6">
        <w:rPr>
          <w:b/>
          <w:i/>
          <w:sz w:val="32"/>
          <w:szCs w:val="32"/>
        </w:rPr>
        <w:t>Pinnacle Standards</w:t>
      </w:r>
      <w:r>
        <w:rPr>
          <w:b/>
          <w:i/>
          <w:sz w:val="32"/>
          <w:szCs w:val="32"/>
        </w:rPr>
        <w:t xml:space="preserve"> Assessed in Unit 4</w:t>
      </w:r>
      <w:r w:rsidRPr="005165A6">
        <w:rPr>
          <w:b/>
          <w:i/>
          <w:sz w:val="32"/>
          <w:szCs w:val="32"/>
        </w:rPr>
        <w:t>:</w:t>
      </w:r>
    </w:p>
    <w:p w14:paraId="39B8186E" w14:textId="6AEF0422" w:rsidR="00CB1EDB" w:rsidRDefault="00CB1EDB" w:rsidP="004C1C99">
      <w:pPr>
        <w:jc w:val="center"/>
        <w:rPr>
          <w:rFonts w:asciiTheme="minorHAnsi" w:hAnsiTheme="minorHAnsi"/>
          <w:b/>
          <w:i/>
          <w:color w:val="000000"/>
        </w:rPr>
      </w:pPr>
      <w:r w:rsidRPr="00CB1EDB">
        <w:rPr>
          <w:b/>
          <w:i/>
        </w:rPr>
        <w:t xml:space="preserve">Read through the standards and place a </w:t>
      </w:r>
      <w:r w:rsidRPr="00CB1EDB">
        <w:rPr>
          <w:rFonts w:ascii="Zapf Dingbats" w:hAnsi="Zapf Dingbats"/>
          <w:b/>
          <w:i/>
          <w:color w:val="000000"/>
        </w:rPr>
        <w:t>✓</w:t>
      </w:r>
      <w:r w:rsidRPr="00CB1EDB">
        <w:rPr>
          <w:rFonts w:ascii="Zapf Dingbats" w:hAnsi="Zapf Dingbats"/>
          <w:b/>
          <w:i/>
          <w:color w:val="000000"/>
        </w:rPr>
        <w:t></w:t>
      </w:r>
      <w:r>
        <w:rPr>
          <w:rFonts w:asciiTheme="minorHAnsi" w:hAnsiTheme="minorHAnsi"/>
          <w:b/>
          <w:i/>
          <w:color w:val="000000"/>
        </w:rPr>
        <w:t>next to each one</w:t>
      </w:r>
      <w:r w:rsidRPr="00CB1EDB">
        <w:rPr>
          <w:rFonts w:asciiTheme="minorHAnsi" w:hAnsiTheme="minorHAnsi"/>
          <w:b/>
          <w:i/>
          <w:color w:val="000000"/>
        </w:rPr>
        <w:t xml:space="preserve"> you feel you have mastered. </w:t>
      </w:r>
    </w:p>
    <w:p w14:paraId="4E8C724F" w14:textId="6E7E8DAD" w:rsidR="00CB1EDB" w:rsidRPr="00CB1EDB" w:rsidRDefault="00CB1EDB" w:rsidP="004C1C99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  <w:color w:val="000000"/>
        </w:rPr>
        <w:t xml:space="preserve">For those standards you are confused and need to ask for help on, place </w:t>
      </w:r>
      <w:proofErr w:type="gramStart"/>
      <w:r>
        <w:rPr>
          <w:rFonts w:asciiTheme="minorHAnsi" w:hAnsiTheme="minorHAnsi"/>
          <w:b/>
          <w:i/>
          <w:color w:val="000000"/>
        </w:rPr>
        <w:t>a ?</w:t>
      </w:r>
      <w:bookmarkStart w:id="0" w:name="_GoBack"/>
      <w:bookmarkEnd w:id="0"/>
      <w:proofErr w:type="gramEnd"/>
    </w:p>
    <w:p w14:paraId="30445197" w14:textId="77777777" w:rsidR="00A64B5B" w:rsidRDefault="00A64B5B" w:rsidP="004C1C99">
      <w:pPr>
        <w:jc w:val="center"/>
        <w:rPr>
          <w:b/>
          <w:i/>
          <w:sz w:val="32"/>
          <w:szCs w:val="32"/>
        </w:rPr>
      </w:pPr>
    </w:p>
    <w:p w14:paraId="47FAE1C6" w14:textId="77777777" w:rsidR="00A64B5B" w:rsidRPr="00A64B5B" w:rsidRDefault="00A64B5B" w:rsidP="00A64B5B">
      <w:pPr>
        <w:pStyle w:val="ListParagraph"/>
        <w:numPr>
          <w:ilvl w:val="0"/>
          <w:numId w:val="3"/>
        </w:numPr>
        <w:rPr>
          <w:b/>
          <w:color w:val="000000"/>
          <w:lang w:eastAsia="ko-KR"/>
        </w:rPr>
      </w:pPr>
      <w:r w:rsidRPr="00A64B5B">
        <w:rPr>
          <w:b/>
          <w:color w:val="000000"/>
          <w:lang w:eastAsia="ko-KR"/>
        </w:rPr>
        <w:t>Institutions of Government</w:t>
      </w:r>
    </w:p>
    <w:p w14:paraId="7EB4538D" w14:textId="77777777" w:rsidR="00A64B5B" w:rsidRPr="00096B93" w:rsidRDefault="00A64B5B" w:rsidP="00A64B5B">
      <w:pPr>
        <w:rPr>
          <w:b/>
          <w:i/>
        </w:rPr>
      </w:pPr>
    </w:p>
    <w:p w14:paraId="66F63444" w14:textId="77777777" w:rsidR="00A64B5B" w:rsidRPr="00A64B5B" w:rsidRDefault="00A64B5B" w:rsidP="00A64B5B">
      <w:pPr>
        <w:pStyle w:val="ListParagraph"/>
        <w:numPr>
          <w:ilvl w:val="0"/>
          <w:numId w:val="4"/>
        </w:numPr>
        <w:rPr>
          <w:color w:val="000000"/>
          <w:lang w:eastAsia="ko-KR"/>
        </w:rPr>
      </w:pPr>
      <w:r w:rsidRPr="00A64B5B">
        <w:rPr>
          <w:color w:val="000000"/>
          <w:lang w:eastAsia="ko-KR"/>
        </w:rPr>
        <w:t>The judicial branch judges the constitutionality of legislation.</w:t>
      </w:r>
    </w:p>
    <w:p w14:paraId="0E401236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evaluate the effect of the ideological makeup of the Supreme Court in various periods.</w:t>
      </w:r>
    </w:p>
    <w:p w14:paraId="4B075E9C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analyze the influence of public opinion on Supreme Court decisions.</w:t>
      </w:r>
    </w:p>
    <w:p w14:paraId="74C55AF7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understand the debate regarding judicial activism and judicial restraint.</w:t>
      </w:r>
    </w:p>
    <w:p w14:paraId="523F9CD5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articulate the significance of the selection and confirmation process of Supreme Court justices and federal judges.</w:t>
      </w:r>
    </w:p>
    <w:p w14:paraId="6D706ED1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analyze the structure of the lower federal courts.</w:t>
      </w:r>
    </w:p>
    <w:p w14:paraId="0D584728" w14:textId="77777777" w:rsidR="00A64B5B" w:rsidRPr="00096B93" w:rsidRDefault="00A64B5B" w:rsidP="00A64B5B">
      <w:pPr>
        <w:contextualSpacing/>
        <w:rPr>
          <w:b/>
          <w:lang w:eastAsia="ko-KR"/>
        </w:rPr>
      </w:pPr>
    </w:p>
    <w:p w14:paraId="0EAE8D7F" w14:textId="77777777" w:rsidR="00A64B5B" w:rsidRDefault="00A64B5B" w:rsidP="00A64B5B">
      <w:pPr>
        <w:contextualSpacing/>
        <w:rPr>
          <w:b/>
          <w:lang w:eastAsia="ko-KR"/>
        </w:rPr>
      </w:pPr>
    </w:p>
    <w:p w14:paraId="5976EAF2" w14:textId="77777777" w:rsidR="00A64B5B" w:rsidRDefault="00A64B5B" w:rsidP="00A64B5B">
      <w:pPr>
        <w:contextualSpacing/>
        <w:rPr>
          <w:b/>
          <w:lang w:eastAsia="ko-KR"/>
        </w:rPr>
      </w:pPr>
    </w:p>
    <w:p w14:paraId="42202D64" w14:textId="77777777" w:rsidR="00A64B5B" w:rsidRPr="00096B93" w:rsidRDefault="00A64B5B" w:rsidP="00A64B5B">
      <w:pPr>
        <w:ind w:firstLine="720"/>
        <w:contextualSpacing/>
        <w:rPr>
          <w:b/>
          <w:lang w:eastAsia="ko-KR"/>
        </w:rPr>
      </w:pPr>
      <w:r w:rsidRPr="00096B93">
        <w:rPr>
          <w:b/>
          <w:lang w:eastAsia="ko-KR"/>
        </w:rPr>
        <w:t xml:space="preserve">VI. Civil Rights and Civil Liberties </w:t>
      </w:r>
    </w:p>
    <w:p w14:paraId="677A293F" w14:textId="77777777" w:rsidR="00A64B5B" w:rsidRPr="00096B93" w:rsidRDefault="00A64B5B" w:rsidP="00A64B5B">
      <w:pPr>
        <w:rPr>
          <w:color w:val="000000"/>
          <w:lang w:eastAsia="ko-KR"/>
        </w:rPr>
      </w:pPr>
    </w:p>
    <w:p w14:paraId="548D4082" w14:textId="77777777" w:rsidR="00A64B5B" w:rsidRPr="00096B93" w:rsidRDefault="00A64B5B" w:rsidP="00A64B5B">
      <w:pPr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ab/>
      </w:r>
      <w:r w:rsidRPr="00096B93">
        <w:rPr>
          <w:color w:val="000000"/>
          <w:lang w:eastAsia="ko-KR"/>
        </w:rPr>
        <w:t>A. The Bill of Rights includes substantive liberties that protect residents</w:t>
      </w:r>
      <w:r>
        <w:rPr>
          <w:color w:val="000000"/>
          <w:lang w:eastAsia="ko-KR"/>
        </w:rPr>
        <w:t xml:space="preserve"> of the USA</w:t>
      </w:r>
      <w:r w:rsidRPr="00096B93">
        <w:rPr>
          <w:color w:val="000000"/>
          <w:lang w:eastAsia="ko-KR"/>
        </w:rPr>
        <w:t>.</w:t>
      </w:r>
    </w:p>
    <w:p w14:paraId="49F0A746" w14:textId="77777777" w:rsidR="00A64B5B" w:rsidRPr="00096B93" w:rsidRDefault="00A64B5B" w:rsidP="00A64B5B">
      <w:pPr>
        <w:ind w:firstLine="144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1. The student is able to analyze the freedoms as included in the First Amendment.</w:t>
      </w:r>
    </w:p>
    <w:p w14:paraId="304DFF6C" w14:textId="77777777" w:rsidR="00A64B5B" w:rsidRDefault="00A64B5B" w:rsidP="00A64B5B">
      <w:pPr>
        <w:ind w:left="720" w:firstLine="72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 xml:space="preserve">2. The student is able to analyze the right to bear arms as included in the Second </w:t>
      </w:r>
      <w:r>
        <w:rPr>
          <w:color w:val="000000"/>
          <w:lang w:eastAsia="ko-KR"/>
        </w:rPr>
        <w:t xml:space="preserve"> </w:t>
      </w:r>
    </w:p>
    <w:p w14:paraId="3B4CA7A7" w14:textId="77777777" w:rsidR="00A64B5B" w:rsidRPr="00096B93" w:rsidRDefault="00A64B5B" w:rsidP="00A64B5B">
      <w:pPr>
        <w:ind w:left="720" w:firstLine="720"/>
        <w:contextualSpacing/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    </w:t>
      </w:r>
      <w:r w:rsidRPr="00096B93">
        <w:rPr>
          <w:color w:val="000000"/>
          <w:lang w:eastAsia="ko-KR"/>
        </w:rPr>
        <w:t xml:space="preserve">Amendment. </w:t>
      </w:r>
    </w:p>
    <w:p w14:paraId="06C88E35" w14:textId="77777777" w:rsidR="00A64B5B" w:rsidRDefault="00A64B5B" w:rsidP="00A64B5B">
      <w:pPr>
        <w:ind w:firstLine="144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 xml:space="preserve">3. The student is able to interpret the rights of defendants as included in the Fourth, Fifth, </w:t>
      </w:r>
    </w:p>
    <w:p w14:paraId="5704473E" w14:textId="77777777" w:rsidR="00A64B5B" w:rsidRPr="00096B93" w:rsidRDefault="00A64B5B" w:rsidP="00A64B5B">
      <w:pPr>
        <w:ind w:firstLine="1440"/>
        <w:contextualSpacing/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    </w:t>
      </w:r>
      <w:proofErr w:type="gramStart"/>
      <w:r>
        <w:rPr>
          <w:color w:val="000000"/>
          <w:lang w:eastAsia="ko-KR"/>
        </w:rPr>
        <w:t xml:space="preserve">Sixth, and Eighth </w:t>
      </w:r>
      <w:r w:rsidRPr="00096B93">
        <w:rPr>
          <w:color w:val="000000"/>
          <w:lang w:eastAsia="ko-KR"/>
        </w:rPr>
        <w:t>Amendments.</w:t>
      </w:r>
      <w:proofErr w:type="gramEnd"/>
    </w:p>
    <w:p w14:paraId="5A2DF402" w14:textId="77777777" w:rsidR="00A64B5B" w:rsidRDefault="00A64B5B" w:rsidP="00A64B5B">
      <w:pPr>
        <w:ind w:left="144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 xml:space="preserve">4. The student is able to explain the implied right to privacy as included in the Bill of </w:t>
      </w:r>
      <w:r>
        <w:rPr>
          <w:color w:val="000000"/>
          <w:lang w:eastAsia="ko-KR"/>
        </w:rPr>
        <w:t xml:space="preserve"> </w:t>
      </w:r>
    </w:p>
    <w:p w14:paraId="2FF6CC71" w14:textId="77777777" w:rsidR="00A64B5B" w:rsidRPr="00096B93" w:rsidRDefault="00A64B5B" w:rsidP="00A64B5B">
      <w:pPr>
        <w:ind w:left="1440"/>
        <w:contextualSpacing/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     </w:t>
      </w:r>
      <w:r w:rsidRPr="00096B93">
        <w:rPr>
          <w:color w:val="000000"/>
          <w:lang w:eastAsia="ko-KR"/>
        </w:rPr>
        <w:t>Rights and interpreted by the judicial branch.</w:t>
      </w:r>
    </w:p>
    <w:p w14:paraId="2A0DCB1E" w14:textId="77777777" w:rsidR="00A64B5B" w:rsidRPr="00096B93" w:rsidRDefault="00A64B5B" w:rsidP="00A64B5B">
      <w:pPr>
        <w:numPr>
          <w:ilvl w:val="1"/>
          <w:numId w:val="1"/>
        </w:numPr>
        <w:ind w:left="108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 xml:space="preserve">The understanding and definition of civil rights continues to develop based on judicial interpretation of the Constitution. </w:t>
      </w:r>
    </w:p>
    <w:p w14:paraId="6E35FCFC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explain the significance of and reasons for legally protected classes through the examination of judicial action</w:t>
      </w:r>
      <w:r w:rsidRPr="00096B93">
        <w:rPr>
          <w:iCs/>
        </w:rPr>
        <w:t>.</w:t>
      </w:r>
    </w:p>
    <w:p w14:paraId="28374D81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evaluate the merits of the arguments both for and against affirmative action</w:t>
      </w:r>
      <w:r w:rsidRPr="00096B93">
        <w:rPr>
          <w:iCs/>
        </w:rPr>
        <w:t>.</w:t>
      </w:r>
    </w:p>
    <w:p w14:paraId="6CA50E60" w14:textId="77777777" w:rsidR="00A64B5B" w:rsidRPr="00096B93" w:rsidRDefault="00A64B5B" w:rsidP="00A64B5B">
      <w:pPr>
        <w:numPr>
          <w:ilvl w:val="1"/>
          <w:numId w:val="1"/>
        </w:numPr>
        <w:ind w:left="108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Fourteenth Amendment had a significant impact on the constitutional development of rights and liberties.</w:t>
      </w:r>
    </w:p>
    <w:p w14:paraId="132561C7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explain how interpretation of the due process clause has affected civil liberties.</w:t>
      </w:r>
    </w:p>
    <w:p w14:paraId="1C24CE29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explain how interpretation of the equal protection clause has had an impact on civil rights.</w:t>
      </w:r>
    </w:p>
    <w:p w14:paraId="4B05BD95" w14:textId="77777777" w:rsidR="00A64B5B" w:rsidRPr="00096B93" w:rsidRDefault="00A64B5B" w:rsidP="00A64B5B">
      <w:pPr>
        <w:numPr>
          <w:ilvl w:val="2"/>
          <w:numId w:val="1"/>
        </w:numPr>
        <w:ind w:left="1800" w:hanging="360"/>
        <w:contextualSpacing/>
        <w:rPr>
          <w:color w:val="000000"/>
          <w:lang w:eastAsia="ko-KR"/>
        </w:rPr>
      </w:pPr>
      <w:r w:rsidRPr="00096B93">
        <w:rPr>
          <w:color w:val="000000"/>
          <w:lang w:eastAsia="ko-KR"/>
        </w:rPr>
        <w:t>The student is able to evaluate the significance of selective incorporation and its implications.</w:t>
      </w:r>
    </w:p>
    <w:p w14:paraId="3646C9EE" w14:textId="77777777" w:rsidR="00A64B5B" w:rsidRDefault="00A64B5B" w:rsidP="004C1C99">
      <w:pPr>
        <w:jc w:val="center"/>
        <w:rPr>
          <w:b/>
          <w:i/>
          <w:sz w:val="32"/>
          <w:szCs w:val="32"/>
        </w:rPr>
      </w:pPr>
    </w:p>
    <w:p w14:paraId="54BD9044" w14:textId="77777777" w:rsidR="00D61179" w:rsidRDefault="00D61179"/>
    <w:sectPr w:rsidR="00D61179" w:rsidSect="004C1C99">
      <w:pgSz w:w="12240" w:h="15840"/>
      <w:pgMar w:top="504" w:right="576" w:bottom="50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24"/>
    <w:multiLevelType w:val="hybridMultilevel"/>
    <w:tmpl w:val="D51E959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DF66E410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33553C0"/>
    <w:multiLevelType w:val="hybridMultilevel"/>
    <w:tmpl w:val="CCE4EDD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37EB"/>
    <w:multiLevelType w:val="hybridMultilevel"/>
    <w:tmpl w:val="9AF63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3680"/>
    <w:multiLevelType w:val="hybridMultilevel"/>
    <w:tmpl w:val="714CCFB4"/>
    <w:lvl w:ilvl="0" w:tplc="A8FC46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99"/>
    <w:rsid w:val="004C1C99"/>
    <w:rsid w:val="00A64B5B"/>
    <w:rsid w:val="00B8485E"/>
    <w:rsid w:val="00CB1EDB"/>
    <w:rsid w:val="00D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AA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9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5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9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5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3351</Characters>
  <Application>Microsoft Macintosh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4</cp:revision>
  <dcterms:created xsi:type="dcterms:W3CDTF">2013-11-12T21:49:00Z</dcterms:created>
  <dcterms:modified xsi:type="dcterms:W3CDTF">2014-01-16T22:12:00Z</dcterms:modified>
</cp:coreProperties>
</file>